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EE" w:rsidRPr="004D72EE" w:rsidRDefault="00487CA3" w:rsidP="003F118F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72EE">
        <w:rPr>
          <w:rFonts w:ascii="Times New Roman" w:hAnsi="Times New Roman" w:cs="Times New Roman"/>
          <w:b/>
          <w:sz w:val="24"/>
          <w:szCs w:val="24"/>
        </w:rPr>
        <w:t>Информационные технологии в медицине</w:t>
      </w:r>
    </w:p>
    <w:p w:rsidR="004D72EE" w:rsidRDefault="004D72EE" w:rsidP="001E35B2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26F6">
        <w:rPr>
          <w:rFonts w:ascii="Times New Roman" w:eastAsia="Calibri" w:hAnsi="Times New Roman" w:cs="Times New Roman"/>
          <w:b/>
          <w:sz w:val="24"/>
          <w:szCs w:val="24"/>
        </w:rPr>
        <w:t>Основная</w:t>
      </w:r>
      <w:r w:rsidRPr="004D72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p w:rsidR="004D72EE" w:rsidRPr="004D72EE" w:rsidRDefault="004D72EE" w:rsidP="001E35B2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7CA3" w:rsidRPr="004D72EE" w:rsidRDefault="00487CA3" w:rsidP="001E35B2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D72EE">
        <w:rPr>
          <w:rFonts w:ascii="Times New Roman" w:hAnsi="Times New Roman" w:cs="Times New Roman"/>
          <w:sz w:val="24"/>
          <w:szCs w:val="24"/>
        </w:rPr>
        <w:t xml:space="preserve">Информатика и медицинская статистика [Электронный ресурс] / под ред. Г.Н. </w:t>
      </w:r>
      <w:proofErr w:type="spellStart"/>
      <w:r w:rsidRPr="004D72EE">
        <w:rPr>
          <w:rFonts w:ascii="Times New Roman" w:hAnsi="Times New Roman" w:cs="Times New Roman"/>
          <w:sz w:val="24"/>
          <w:szCs w:val="24"/>
        </w:rPr>
        <w:t>Царик</w:t>
      </w:r>
      <w:proofErr w:type="spellEnd"/>
      <w:r w:rsidRPr="004D72EE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4D72E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4D72EE">
        <w:rPr>
          <w:rFonts w:ascii="Times New Roman" w:hAnsi="Times New Roman" w:cs="Times New Roman"/>
          <w:sz w:val="24"/>
          <w:szCs w:val="24"/>
        </w:rPr>
        <w:t xml:space="preserve"> ГЭОТАР-Медиа, 2017. - 304 с. – Режим доступа: </w:t>
      </w:r>
      <w:hyperlink r:id="rId5" w:history="1">
        <w:r w:rsidRPr="004D72EE">
          <w:rPr>
            <w:rStyle w:val="a3"/>
            <w:rFonts w:ascii="Times New Roman" w:hAnsi="Times New Roman" w:cs="Times New Roman"/>
            <w:sz w:val="24"/>
            <w:szCs w:val="24"/>
          </w:rPr>
          <w:t>https://www.rosmedlib.ru/book/ISBN9785970442432.html</w:t>
        </w:r>
      </w:hyperlink>
    </w:p>
    <w:p w:rsidR="00487CA3" w:rsidRPr="004D72EE" w:rsidRDefault="00487CA3" w:rsidP="001E35B2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D72EE">
        <w:rPr>
          <w:rFonts w:ascii="Times New Roman" w:hAnsi="Times New Roman" w:cs="Times New Roman"/>
          <w:sz w:val="24"/>
          <w:szCs w:val="24"/>
        </w:rPr>
        <w:t xml:space="preserve">Медицинская информатика в общественном здоровье и организации здравоохранения. Национальное руководство [Электронный ресурс] / гл. ред. Г. Э. </w:t>
      </w:r>
      <w:proofErr w:type="spellStart"/>
      <w:r w:rsidRPr="004D72EE">
        <w:rPr>
          <w:rFonts w:ascii="Times New Roman" w:hAnsi="Times New Roman" w:cs="Times New Roman"/>
          <w:sz w:val="24"/>
          <w:szCs w:val="24"/>
        </w:rPr>
        <w:t>Улумбекова</w:t>
      </w:r>
      <w:proofErr w:type="spellEnd"/>
      <w:r w:rsidRPr="004D72EE">
        <w:rPr>
          <w:rFonts w:ascii="Times New Roman" w:hAnsi="Times New Roman" w:cs="Times New Roman"/>
          <w:sz w:val="24"/>
          <w:szCs w:val="24"/>
        </w:rPr>
        <w:t xml:space="preserve">, В. А. Медик. - 3-е изд. - </w:t>
      </w:r>
      <w:proofErr w:type="gramStart"/>
      <w:r w:rsidRPr="004D72E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4D72EE">
        <w:rPr>
          <w:rFonts w:ascii="Times New Roman" w:hAnsi="Times New Roman" w:cs="Times New Roman"/>
          <w:sz w:val="24"/>
          <w:szCs w:val="24"/>
        </w:rPr>
        <w:t xml:space="preserve"> ГЭОТАР-Медиа, 2022. - 1184 с. - Режим доступа : </w:t>
      </w:r>
      <w:hyperlink r:id="rId6" w:history="1">
        <w:r w:rsidRPr="004D72EE">
          <w:rPr>
            <w:rStyle w:val="a3"/>
            <w:rFonts w:ascii="Times New Roman" w:hAnsi="Times New Roman" w:cs="Times New Roman"/>
            <w:sz w:val="24"/>
            <w:szCs w:val="24"/>
          </w:rPr>
          <w:t>https://www.rosmedlib.ru/book/ISBN9785970470237.html</w:t>
        </w:r>
      </w:hyperlink>
    </w:p>
    <w:p w:rsidR="00487CA3" w:rsidRPr="004D72EE" w:rsidRDefault="00487CA3" w:rsidP="001E35B2">
      <w:pPr>
        <w:pStyle w:val="a4"/>
        <w:numPr>
          <w:ilvl w:val="0"/>
          <w:numId w:val="1"/>
        </w:numPr>
        <w:spacing w:after="120"/>
        <w:rPr>
          <w:rStyle w:val="a3"/>
          <w:rFonts w:ascii="Times New Roman" w:hAnsi="Times New Roman" w:cs="Times New Roman"/>
          <w:sz w:val="24"/>
          <w:szCs w:val="24"/>
        </w:rPr>
      </w:pPr>
      <w:r w:rsidRPr="004D72EE">
        <w:rPr>
          <w:rFonts w:ascii="Times New Roman" w:hAnsi="Times New Roman" w:cs="Times New Roman"/>
          <w:sz w:val="24"/>
          <w:szCs w:val="24"/>
        </w:rPr>
        <w:t xml:space="preserve">Автоматизация процессов, цифровые и информационные технологии в управлении и клинической практике лечебного учреждения [Электронный ресурс]: научные труды / Под ред. О.Э. Карпова. – М.: Деловой экспресс, 2016. – 388 с. - Режим доступа : </w:t>
      </w:r>
      <w:hyperlink r:id="rId7" w:history="1">
        <w:r w:rsidRPr="004D72EE">
          <w:rPr>
            <w:rStyle w:val="a3"/>
            <w:rFonts w:ascii="Times New Roman" w:hAnsi="Times New Roman" w:cs="Times New Roman"/>
            <w:sz w:val="24"/>
            <w:szCs w:val="24"/>
          </w:rPr>
          <w:t>https://www.pirogov-center.ru/etc/pirogov-2016.pdf</w:t>
        </w:r>
      </w:hyperlink>
    </w:p>
    <w:p w:rsidR="00C4700F" w:rsidRPr="004D72EE" w:rsidRDefault="00C4700F" w:rsidP="001E35B2">
      <w:pPr>
        <w:spacing w:after="12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4700F" w:rsidRPr="004D72EE" w:rsidRDefault="00C4700F" w:rsidP="001E35B2">
      <w:pPr>
        <w:spacing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72EE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</w:t>
      </w:r>
    </w:p>
    <w:p w:rsidR="00C4700F" w:rsidRPr="004D72EE" w:rsidRDefault="00C4700F" w:rsidP="001E35B2">
      <w:pPr>
        <w:spacing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7CA3" w:rsidRPr="004D72EE" w:rsidRDefault="00487CA3" w:rsidP="001E35B2">
      <w:pPr>
        <w:pStyle w:val="a4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D72EE">
        <w:rPr>
          <w:rFonts w:ascii="Times New Roman" w:hAnsi="Times New Roman" w:cs="Times New Roman"/>
          <w:sz w:val="24"/>
          <w:szCs w:val="24"/>
        </w:rPr>
        <w:t>А</w:t>
      </w:r>
      <w:r w:rsidR="00C4700F" w:rsidRPr="004D72EE">
        <w:rPr>
          <w:rFonts w:ascii="Times New Roman" w:hAnsi="Times New Roman" w:cs="Times New Roman"/>
          <w:sz w:val="24"/>
          <w:szCs w:val="24"/>
        </w:rPr>
        <w:t xml:space="preserve">лпатов А.П. </w:t>
      </w:r>
      <w:r w:rsidRPr="004D72EE">
        <w:rPr>
          <w:rFonts w:ascii="Times New Roman" w:hAnsi="Times New Roman" w:cs="Times New Roman"/>
          <w:sz w:val="24"/>
          <w:szCs w:val="24"/>
        </w:rPr>
        <w:t>Госпитальные информационные систем</w:t>
      </w:r>
      <w:r w:rsidR="00C4700F" w:rsidRPr="004D72EE">
        <w:rPr>
          <w:rFonts w:ascii="Times New Roman" w:hAnsi="Times New Roman" w:cs="Times New Roman"/>
          <w:sz w:val="24"/>
          <w:szCs w:val="24"/>
        </w:rPr>
        <w:t>ы: архитектура, модели, решения</w:t>
      </w:r>
      <w:r w:rsidRPr="004D72EE">
        <w:rPr>
          <w:rFonts w:ascii="Times New Roman" w:hAnsi="Times New Roman" w:cs="Times New Roman"/>
          <w:sz w:val="24"/>
          <w:szCs w:val="24"/>
        </w:rPr>
        <w:t xml:space="preserve"> [Электронный ресурс]. </w:t>
      </w:r>
      <w:r w:rsidR="00C4700F" w:rsidRPr="004D72EE">
        <w:rPr>
          <w:rFonts w:ascii="Times New Roman" w:hAnsi="Times New Roman" w:cs="Times New Roman"/>
          <w:sz w:val="24"/>
          <w:szCs w:val="24"/>
        </w:rPr>
        <w:t xml:space="preserve">/ А.П. Алпатов, Ю.А. </w:t>
      </w:r>
      <w:proofErr w:type="spellStart"/>
      <w:r w:rsidR="00C4700F" w:rsidRPr="004D72EE">
        <w:rPr>
          <w:rFonts w:ascii="Times New Roman" w:hAnsi="Times New Roman" w:cs="Times New Roman"/>
          <w:sz w:val="24"/>
          <w:szCs w:val="24"/>
        </w:rPr>
        <w:t>Прокопчук</w:t>
      </w:r>
      <w:proofErr w:type="spellEnd"/>
      <w:r w:rsidR="00C4700F" w:rsidRPr="004D72EE">
        <w:rPr>
          <w:rFonts w:ascii="Times New Roman" w:hAnsi="Times New Roman" w:cs="Times New Roman"/>
          <w:sz w:val="24"/>
          <w:szCs w:val="24"/>
        </w:rPr>
        <w:t xml:space="preserve">, В.В. Костра. </w:t>
      </w:r>
      <w:r w:rsidRPr="004D72EE">
        <w:rPr>
          <w:rFonts w:ascii="Times New Roman" w:hAnsi="Times New Roman" w:cs="Times New Roman"/>
          <w:sz w:val="24"/>
          <w:szCs w:val="24"/>
        </w:rPr>
        <w:t xml:space="preserve">- Днепропетровск: УГХТУ, 2005. - 257 с. - Режим доступа : </w:t>
      </w:r>
      <w:hyperlink r:id="rId8" w:history="1">
        <w:r w:rsidRPr="004D72EE">
          <w:rPr>
            <w:rStyle w:val="a3"/>
            <w:rFonts w:ascii="Times New Roman" w:hAnsi="Times New Roman" w:cs="Times New Roman"/>
            <w:sz w:val="24"/>
            <w:szCs w:val="24"/>
          </w:rPr>
          <w:t>https://www.researchgate.net/publication/319471116_Hospital_Information_Systems_Architecture_Models_Solutions</w:t>
        </w:r>
      </w:hyperlink>
    </w:p>
    <w:p w:rsidR="00487CA3" w:rsidRPr="004D72EE" w:rsidRDefault="00C4700F" w:rsidP="001E35B2">
      <w:pPr>
        <w:pStyle w:val="a4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4D72EE">
        <w:rPr>
          <w:rFonts w:ascii="Times New Roman" w:hAnsi="Times New Roman" w:cs="Times New Roman"/>
          <w:sz w:val="24"/>
          <w:szCs w:val="24"/>
        </w:rPr>
        <w:t>Гурцкой</w:t>
      </w:r>
      <w:proofErr w:type="spellEnd"/>
      <w:r w:rsidRPr="004D72EE">
        <w:rPr>
          <w:rFonts w:ascii="Times New Roman" w:hAnsi="Times New Roman" w:cs="Times New Roman"/>
          <w:sz w:val="24"/>
          <w:szCs w:val="24"/>
        </w:rPr>
        <w:t xml:space="preserve"> Л.Д., </w:t>
      </w:r>
      <w:proofErr w:type="spellStart"/>
      <w:r w:rsidRPr="004D72EE">
        <w:rPr>
          <w:rFonts w:ascii="Times New Roman" w:hAnsi="Times New Roman" w:cs="Times New Roman"/>
          <w:sz w:val="24"/>
          <w:szCs w:val="24"/>
        </w:rPr>
        <w:t>Бессмольная</w:t>
      </w:r>
      <w:proofErr w:type="spellEnd"/>
      <w:r w:rsidRPr="004D72EE">
        <w:rPr>
          <w:rFonts w:ascii="Times New Roman" w:hAnsi="Times New Roman" w:cs="Times New Roman"/>
          <w:sz w:val="24"/>
          <w:szCs w:val="24"/>
        </w:rPr>
        <w:t xml:space="preserve"> Е.Н. Медицинская информатика как основа профессиональной квалификации специалистов здравоохранения в условиях </w:t>
      </w:r>
      <w:proofErr w:type="spellStart"/>
      <w:r w:rsidRPr="004D72EE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4D72EE">
        <w:rPr>
          <w:rFonts w:ascii="Times New Roman" w:hAnsi="Times New Roman" w:cs="Times New Roman"/>
          <w:sz w:val="24"/>
          <w:szCs w:val="24"/>
        </w:rPr>
        <w:t xml:space="preserve"> </w:t>
      </w:r>
      <w:r w:rsidR="004D72EE" w:rsidRPr="004D72EE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4D72EE">
        <w:rPr>
          <w:rFonts w:ascii="Times New Roman" w:hAnsi="Times New Roman" w:cs="Times New Roman"/>
          <w:sz w:val="24"/>
          <w:szCs w:val="24"/>
        </w:rPr>
        <w:t>// Ремедиум. 2022. Т. 26. № 3. С. 250-254.</w:t>
      </w:r>
      <w:r w:rsidR="004D72EE" w:rsidRPr="004D72EE">
        <w:rPr>
          <w:rFonts w:ascii="Times New Roman" w:hAnsi="Times New Roman" w:cs="Times New Roman"/>
          <w:sz w:val="24"/>
          <w:szCs w:val="24"/>
        </w:rPr>
        <w:t xml:space="preserve"> - Режим доступа :</w:t>
      </w:r>
      <w:r w:rsidRPr="004D72E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D72EE">
          <w:rPr>
            <w:rStyle w:val="a3"/>
            <w:rFonts w:ascii="Times New Roman" w:hAnsi="Times New Roman" w:cs="Times New Roman"/>
            <w:sz w:val="24"/>
            <w:szCs w:val="24"/>
          </w:rPr>
          <w:t>https://elibrary.ru/item.asp?id=49424337</w:t>
        </w:r>
      </w:hyperlink>
    </w:p>
    <w:p w:rsidR="00C4700F" w:rsidRPr="004D72EE" w:rsidRDefault="004D72EE" w:rsidP="001E35B2">
      <w:pPr>
        <w:pStyle w:val="a4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D72EE">
        <w:rPr>
          <w:rFonts w:ascii="Times New Roman" w:hAnsi="Times New Roman" w:cs="Times New Roman"/>
          <w:sz w:val="24"/>
          <w:szCs w:val="24"/>
        </w:rPr>
        <w:t xml:space="preserve">Попова Н.М., </w:t>
      </w:r>
      <w:proofErr w:type="spellStart"/>
      <w:r w:rsidRPr="004D72EE"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 w:rsidRPr="004D72EE">
        <w:rPr>
          <w:rFonts w:ascii="Times New Roman" w:hAnsi="Times New Roman" w:cs="Times New Roman"/>
          <w:sz w:val="24"/>
          <w:szCs w:val="24"/>
        </w:rPr>
        <w:t xml:space="preserve"> Н.Г. Решение практических задач по дисциплине "Медицинская информатика" с помощью информационных технологий [Электронный ресурс] // Здоровье, демография, экология финно-угорских народов. 2015. № 2. С. 54-55. - Режим доступа :  </w:t>
      </w:r>
      <w:hyperlink r:id="rId10" w:history="1">
        <w:r w:rsidRPr="004D72EE">
          <w:rPr>
            <w:rStyle w:val="a3"/>
            <w:rFonts w:ascii="Times New Roman" w:hAnsi="Times New Roman" w:cs="Times New Roman"/>
            <w:sz w:val="24"/>
            <w:szCs w:val="24"/>
          </w:rPr>
          <w:t>https://elibrary.ru/item.asp?id=23920622</w:t>
        </w:r>
      </w:hyperlink>
    </w:p>
    <w:p w:rsidR="004D72EE" w:rsidRPr="004D72EE" w:rsidRDefault="004D72EE" w:rsidP="001E35B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55A61" w:rsidRPr="004D72EE" w:rsidRDefault="00D55A61" w:rsidP="001E35B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2EE">
        <w:rPr>
          <w:rFonts w:ascii="Times New Roman" w:eastAsia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D55A61" w:rsidRPr="004D72EE" w:rsidRDefault="00D55A61" w:rsidP="001E35B2">
      <w:pPr>
        <w:spacing w:after="120" w:line="240" w:lineRule="auto"/>
        <w:ind w:lef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5A61" w:rsidRPr="004D72EE" w:rsidRDefault="00D55A61" w:rsidP="001E35B2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Электронно-библиотечная система «Консультант врача» </w:t>
      </w:r>
      <w:hyperlink r:id="rId11" w:history="1">
        <w:r w:rsidRPr="004D72E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www.rosmedlib.ru</w:t>
        </w:r>
      </w:hyperlink>
    </w:p>
    <w:p w:rsidR="00487CA3" w:rsidRPr="004D72EE" w:rsidRDefault="004D72EE" w:rsidP="001E35B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D72EE">
        <w:rPr>
          <w:rFonts w:ascii="Times New Roman" w:hAnsi="Times New Roman" w:cs="Times New Roman"/>
          <w:sz w:val="24"/>
          <w:szCs w:val="24"/>
        </w:rPr>
        <w:t>Научная электронная библиотека eLIBRARY.RU https://www.elibrary.ru/</w:t>
      </w:r>
    </w:p>
    <w:sectPr w:rsidR="00487CA3" w:rsidRPr="004D7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01C21"/>
    <w:multiLevelType w:val="hybridMultilevel"/>
    <w:tmpl w:val="F1AE265E"/>
    <w:lvl w:ilvl="0" w:tplc="33D84C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9314C"/>
    <w:multiLevelType w:val="hybridMultilevel"/>
    <w:tmpl w:val="F4FE6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A3"/>
    <w:rsid w:val="001E35B2"/>
    <w:rsid w:val="003F118F"/>
    <w:rsid w:val="00487CA3"/>
    <w:rsid w:val="004D72EE"/>
    <w:rsid w:val="007F23FD"/>
    <w:rsid w:val="00C4700F"/>
    <w:rsid w:val="00D5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43D0E-4130-4739-9AF1-B9EF39AA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C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D7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19471116_Hospital_Information_Systems_Architecture_Models_Solu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irogov-center.ru/etc/pirogov-2016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medlib.ru/book/ISBN9785970470237.html" TargetMode="External"/><Relationship Id="rId11" Type="http://schemas.openxmlformats.org/officeDocument/2006/relationships/hyperlink" Target="http://www.rosmedlib.ru" TargetMode="External"/><Relationship Id="rId5" Type="http://schemas.openxmlformats.org/officeDocument/2006/relationships/hyperlink" Target="https://www.rosmedlib.ru/book/ISBN9785970442432.html" TargetMode="External"/><Relationship Id="rId10" Type="http://schemas.openxmlformats.org/officeDocument/2006/relationships/hyperlink" Target="https://elibrary.ru/item.asp?id=239206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49424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 Татьяна Александровна</dc:creator>
  <cp:keywords/>
  <dc:description/>
  <cp:lastModifiedBy>Губина Татьяна Александровна</cp:lastModifiedBy>
  <cp:revision>3</cp:revision>
  <dcterms:created xsi:type="dcterms:W3CDTF">2023-10-12T07:33:00Z</dcterms:created>
  <dcterms:modified xsi:type="dcterms:W3CDTF">2023-10-12T07:38:00Z</dcterms:modified>
</cp:coreProperties>
</file>